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65" w14:textId="7511609C" w:rsidR="00A14E38" w:rsidRDefault="00A14E38" w:rsidP="008A79C0">
      <w:pPr>
        <w:pStyle w:val="AppFormTitle"/>
        <w:rPr>
          <w:u w:val="single"/>
          <w:lang w:val="en-GB"/>
        </w:rPr>
      </w:pPr>
      <w:bookmarkStart w:id="0" w:name="_GoBack"/>
      <w:bookmarkEnd w:id="0"/>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025A6B">
        <w:rPr>
          <w:rFonts w:asciiTheme="minorHAnsi" w:hAnsiTheme="minorHAnsi" w:cs="Arial"/>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Pr="00871D9C">
        <w:rPr>
          <w:rFonts w:asciiTheme="minorHAnsi" w:hAnsiTheme="minorHAnsi" w:cs="Arial"/>
          <w:highlight w:val="yellow"/>
          <w:lang w:val="en-GB"/>
        </w:rPr>
        <w:t>.</w:t>
      </w:r>
      <w:r w:rsidR="00871D9C" w:rsidRPr="00871D9C">
        <w:rPr>
          <w:rFonts w:asciiTheme="minorHAnsi" w:hAnsiTheme="minorHAnsi" w:cs="Arial"/>
          <w:highlight w:val="yellow"/>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proofErr w:type="gramStart"/>
      <w:r w:rsidRPr="00452476">
        <w:rPr>
          <w:rFonts w:asciiTheme="minorHAnsi" w:hAnsiTheme="minorHAnsi" w:cs="Arial"/>
        </w:rPr>
        <w:t>To</w:t>
      </w:r>
      <w:proofErr w:type="gramEnd"/>
      <w:r w:rsidRPr="00452476">
        <w:rPr>
          <w:rFonts w:asciiTheme="minorHAnsi" w:hAnsiTheme="minorHAnsi" w:cs="Arial"/>
        </w:rPr>
        <w:t xml:space="preserve"> Catholic Schools’ provides that ‘the posts of Headteacher or Principal, Deputy Headteacher or Deputy Principal and Head or Coordinator of Religious Education are to be filled by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Catholics’.  The Memorandum may be viewed by visiting the CES’s website at: </w:t>
      </w:r>
    </w:p>
    <w:p w14:paraId="5799B9F7" w14:textId="77777777" w:rsidR="003A2A1A" w:rsidRDefault="00CA7BDC"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CA7BDC"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applicants but applications from all Catholic applicants (whether </w:t>
      </w:r>
      <w:proofErr w:type="spellStart"/>
      <w:r w:rsidRPr="00452476">
        <w:rPr>
          <w:rFonts w:asciiTheme="minorHAnsi" w:hAnsiTheme="minorHAnsi" w:cs="Arial"/>
        </w:rPr>
        <w:t>practising</w:t>
      </w:r>
      <w:proofErr w:type="spellEnd"/>
      <w:r w:rsidRPr="00452476">
        <w:rPr>
          <w:rFonts w:asciiTheme="minorHAnsi" w:hAnsiTheme="minorHAnsi" w:cs="Arial"/>
        </w:rPr>
        <w:t xml:space="preserve">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t>Definition of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proofErr w:type="spellStart"/>
      <w:r w:rsidRPr="003A2A1A">
        <w:rPr>
          <w:rFonts w:asciiTheme="minorHAnsi" w:hAnsiTheme="minorHAnsi" w:cs="Arial"/>
        </w:rPr>
        <w:t>practising</w:t>
      </w:r>
      <w:proofErr w:type="spellEnd"/>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English, </w:t>
      </w:r>
      <w:r w:rsidR="00EA4189">
        <w:rPr>
          <w:rFonts w:asciiTheme="minorHAnsi" w:hAnsiTheme="minorHAnsi" w:cstheme="minorHAnsi"/>
        </w:rPr>
        <w:lastRenderedPageBreak/>
        <w:t>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w:t>
      </w:r>
      <w:r w:rsidR="00DF40F3">
        <w:rPr>
          <w:rFonts w:asciiTheme="minorHAnsi" w:hAnsiTheme="minorHAnsi" w:cs="Arial"/>
          <w:b/>
          <w:bCs/>
        </w:rPr>
        <w:lastRenderedPageBreak/>
        <w:t xml:space="preserve">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0BF8"/>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2CE"/>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4603B"/>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A7BDC"/>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4" ma:contentTypeDescription="Create a new document." ma:contentTypeScope="" ma:versionID="0c4a72e6c34de03544d18cf7a41b1ca8">
  <xsd:schema xmlns:xsd="http://www.w3.org/2001/XMLSchema" xmlns:xs="http://www.w3.org/2001/XMLSchema" xmlns:p="http://schemas.microsoft.com/office/2006/metadata/properties" xmlns:ns2="9d1b5e8f-64f7-4721-a6fd-305f7ef2a2dc" targetNamespace="http://schemas.microsoft.com/office/2006/metadata/properties" ma:root="true" ma:fieldsID="ecfded07d3d78649195c107c4bb5306f"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9F851EDD-04D5-44DD-9269-110F2C475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6E9025-D1A0-476E-A42B-998C1EB447F0}">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9d1b5e8f-64f7-4721-a6fd-305f7ef2a2dc"/>
    <ds:schemaRef ds:uri="http://www.w3.org/XML/1998/namespace"/>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85592842-C547-42BF-9794-D40914B3F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2738</Words>
  <Characters>15612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18314</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louise.palmer</cp:lastModifiedBy>
  <cp:revision>2</cp:revision>
  <cp:lastPrinted>2017-09-21T13:52:00Z</cp:lastPrinted>
  <dcterms:created xsi:type="dcterms:W3CDTF">2025-02-12T10:54:00Z</dcterms:created>
  <dcterms:modified xsi:type="dcterms:W3CDTF">2025-02-12T10:54:00Z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